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E830" w14:textId="77777777" w:rsidR="003B6E29" w:rsidRDefault="003B6E29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0629CC7C" w14:textId="6CF4D143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>Załącznik nr 3 do SWZ</w:t>
      </w:r>
    </w:p>
    <w:p w14:paraId="3A5F136C" w14:textId="77777777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79132DC8" w14:textId="77777777" w:rsidR="00A56D28" w:rsidRDefault="00A56D28" w:rsidP="00A56D28">
      <w:pPr>
        <w:shd w:val="clear" w:color="auto" w:fill="FFFFFF"/>
        <w:jc w:val="center"/>
        <w:rPr>
          <w:rFonts w:cstheme="minorHAnsi"/>
          <w:b/>
          <w:bCs/>
          <w:sz w:val="30"/>
          <w:szCs w:val="30"/>
        </w:rPr>
      </w:pPr>
      <w:bookmarkStart w:id="0" w:name="_Hlk98147851"/>
      <w:bookmarkStart w:id="1" w:name="_Hlk106609591"/>
      <w:bookmarkStart w:id="2" w:name="_Hlk38268045"/>
      <w:r w:rsidRPr="00F700A5">
        <w:rPr>
          <w:rFonts w:cstheme="minorHAnsi"/>
          <w:b/>
          <w:bCs/>
          <w:sz w:val="30"/>
          <w:szCs w:val="30"/>
        </w:rPr>
        <w:t>„Rozbudowa drogi gminnej ul. Powstańców Śląskich w miejscowości Schodnia”.</w:t>
      </w:r>
    </w:p>
    <w:p w14:paraId="6FD05993" w14:textId="77777777" w:rsidR="00A56D28" w:rsidRPr="00E15A9E" w:rsidRDefault="00A56D28" w:rsidP="00A56D28">
      <w:pPr>
        <w:shd w:val="clear" w:color="auto" w:fill="FFFFFF"/>
        <w:rPr>
          <w:i/>
          <w:iCs/>
          <w:sz w:val="22"/>
          <w:szCs w:val="22"/>
        </w:rPr>
      </w:pPr>
      <w:r w:rsidRPr="00E15A9E">
        <w:rPr>
          <w:rFonts w:cstheme="minorHAnsi"/>
          <w:i/>
          <w:iCs/>
          <w:kern w:val="3"/>
          <w:sz w:val="22"/>
          <w:szCs w:val="22"/>
          <w:lang w:eastAsia="zh-CN"/>
        </w:rPr>
        <w:t>Zadanie jest realizowane w ramach dofinansowania ze środków Rządowego Funduszu Rozwoju Dróg.</w:t>
      </w:r>
      <w:r w:rsidRPr="00E15A9E" w:rsidDel="00F700A5">
        <w:rPr>
          <w:rFonts w:cstheme="minorHAnsi"/>
          <w:i/>
          <w:iCs/>
          <w:kern w:val="3"/>
          <w:sz w:val="22"/>
          <w:szCs w:val="22"/>
          <w:lang w:eastAsia="zh-CN"/>
        </w:rPr>
        <w:t xml:space="preserve"> </w:t>
      </w:r>
      <w:bookmarkEnd w:id="0"/>
      <w:bookmarkEnd w:id="1"/>
    </w:p>
    <w:bookmarkEnd w:id="2"/>
    <w:p w14:paraId="1B005C5D" w14:textId="77777777" w:rsidR="00F26146" w:rsidRPr="000E0EEE" w:rsidRDefault="00F26146" w:rsidP="00F26146">
      <w:pPr>
        <w:pStyle w:val="Standard"/>
        <w:ind w:left="567" w:hanging="567"/>
        <w:jc w:val="center"/>
        <w:rPr>
          <w:rFonts w:cs="Calibri"/>
          <w:b/>
          <w:bCs/>
          <w:sz w:val="24"/>
          <w:szCs w:val="24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0DE182E6" w:rsidR="003A0070" w:rsidRPr="00536DF6" w:rsidRDefault="003A0070" w:rsidP="006C0D9A">
      <w:pPr>
        <w:pStyle w:val="Standard"/>
        <w:tabs>
          <w:tab w:val="left" w:pos="426"/>
          <w:tab w:val="left" w:pos="2552"/>
        </w:tabs>
        <w:spacing w:line="276" w:lineRule="auto"/>
        <w:jc w:val="both"/>
        <w:rPr>
          <w:sz w:val="24"/>
          <w:szCs w:val="24"/>
        </w:rPr>
      </w:pPr>
      <w:r w:rsidRPr="00536DF6">
        <w:rPr>
          <w:sz w:val="24"/>
          <w:szCs w:val="24"/>
        </w:rPr>
        <w:t xml:space="preserve">prowadzonego przez Gminę Ozimek, z siedzibą w Urzędzie Gminy i Miasta ul. </w:t>
      </w:r>
      <w:r w:rsidR="006C0D9A">
        <w:rPr>
          <w:sz w:val="24"/>
          <w:szCs w:val="24"/>
        </w:rPr>
        <w:t>k</w:t>
      </w:r>
      <w:r w:rsidRPr="00536DF6">
        <w:rPr>
          <w:sz w:val="24"/>
          <w:szCs w:val="24"/>
        </w:rPr>
        <w:t>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183111E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14:paraId="2D88D157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14:paraId="74D3CB32" w14:textId="4C5B4916" w:rsidR="00FC0A21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8D46C0A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lastRenderedPageBreak/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</w:p>
    <w:p w14:paraId="58416FB5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w celu wykazania spełniania warunków udziału w postępowaniu, określonych przez Zamawiającego w SWZ, polegam na zasobach następującego/</w:t>
      </w:r>
      <w:proofErr w:type="spellStart"/>
      <w:r w:rsidRPr="00536DF6">
        <w:rPr>
          <w:rFonts w:eastAsiaTheme="minorHAnsi"/>
          <w:lang w:eastAsia="en-US"/>
        </w:rPr>
        <w:t>ych</w:t>
      </w:r>
      <w:proofErr w:type="spellEnd"/>
      <w:r w:rsidRPr="00536DF6">
        <w:rPr>
          <w:rFonts w:eastAsiaTheme="minorHAnsi"/>
          <w:lang w:eastAsia="en-US"/>
        </w:rPr>
        <w:t xml:space="preserve"> podmiotu/ów: …………………………………………………………………………………………………………………………………………………………..……………………….………………………………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14:paraId="616755C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14:paraId="5453C4FC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14:paraId="2CB8C8C5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03C2792F" w14:textId="3E6EA14B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nie podlegam wykluczeniu z postępowania na podstawie art. 108 ust 1 pkt 1-</w:t>
      </w:r>
      <w:r w:rsidR="00506AED">
        <w:rPr>
          <w:rFonts w:eastAsiaTheme="minorHAnsi"/>
          <w:lang w:eastAsia="en-US"/>
        </w:rPr>
        <w:t>6</w:t>
      </w:r>
      <w:r w:rsidRPr="00536DF6">
        <w:rPr>
          <w:rFonts w:eastAsiaTheme="minorHAnsi"/>
          <w:lang w:eastAsia="en-US"/>
        </w:rPr>
        <w:t xml:space="preserve"> ustawy Pzp.</w:t>
      </w:r>
    </w:p>
    <w:p w14:paraId="56AFA337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AAD4BD2" w14:textId="77777777" w:rsidR="006C0D9A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 xml:space="preserve"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 </w:t>
      </w:r>
    </w:p>
    <w:p w14:paraId="2B155617" w14:textId="1F675825" w:rsidR="003A0070" w:rsidRPr="00536DF6" w:rsidRDefault="00FC0A21" w:rsidP="006C0D9A">
      <w:pPr>
        <w:autoSpaceDE w:val="0"/>
        <w:autoSpaceDN w:val="0"/>
        <w:adjustRightInd w:val="0"/>
        <w:jc w:val="both"/>
        <w:rPr>
          <w:lang w:eastAsia="en-US"/>
        </w:rPr>
      </w:pPr>
      <w:r w:rsidRPr="00536DF6">
        <w:rPr>
          <w:rFonts w:eastAsiaTheme="minorHAnsi"/>
          <w:lang w:eastAsia="en-US"/>
        </w:rPr>
        <w:t>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622C3985" w14:textId="77777777" w:rsidR="003A0070" w:rsidRPr="00536DF6" w:rsidRDefault="003A0070" w:rsidP="003A0070">
      <w:pPr>
        <w:ind w:left="5670" w:hanging="992"/>
      </w:pPr>
    </w:p>
    <w:p w14:paraId="55A780AD" w14:textId="77777777" w:rsidR="003A0070" w:rsidRPr="00536DF6" w:rsidRDefault="003A0070" w:rsidP="003A0070">
      <w:pPr>
        <w:ind w:left="5670" w:hanging="992"/>
      </w:pPr>
    </w:p>
    <w:p w14:paraId="16005321" w14:textId="77777777"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38871B4" w14:textId="77777777" w:rsidR="006C0D9A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</w:t>
      </w:r>
    </w:p>
    <w:p w14:paraId="21F41EB3" w14:textId="24B0891A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0BA5CDB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lastRenderedPageBreak/>
        <w:t xml:space="preserve"> nie zachodzą podstawy wykluczenia z postępowania o udzielenie zamówienia.</w:t>
      </w:r>
    </w:p>
    <w:p w14:paraId="78890B7B" w14:textId="77777777" w:rsidR="00FC0A21" w:rsidRDefault="00FC0A21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>[UWAGA: zastosować tylko wtedy, gdy zamawiający przewidział możliwość, o której mowa w art. 25a ust. 5 pkt 2 ustawy Pzp]</w:t>
      </w:r>
    </w:p>
    <w:p w14:paraId="3C8A6A4A" w14:textId="77777777" w:rsidR="00162029" w:rsidRDefault="00162029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</w:p>
    <w:p w14:paraId="251C756C" w14:textId="77777777" w:rsidR="00162029" w:rsidRPr="00536DF6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4FD1703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7A924882" w14:textId="50EEBA4E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="006C0D9A">
        <w:rPr>
          <w:rFonts w:eastAsiaTheme="minorHAnsi"/>
          <w:color w:val="000000"/>
          <w:lang w:eastAsia="en-US"/>
        </w:rPr>
        <w:t xml:space="preserve"> </w:t>
      </w: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DDB71BE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14:paraId="26A768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16E26BD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  <w:r w:rsidR="006C0D9A">
        <w:rPr>
          <w:rFonts w:eastAsiaTheme="minorHAnsi"/>
          <w:color w:val="000000"/>
          <w:lang w:eastAsia="en-US"/>
        </w:rPr>
        <w:t>.</w:t>
      </w:r>
    </w:p>
    <w:p w14:paraId="36D1A29D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2358215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C9D1C22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4D0624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FF158FC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A1565" w14:textId="77777777" w:rsidR="00CE5B48" w:rsidRDefault="00CE5B48" w:rsidP="00B56A45">
      <w:r>
        <w:separator/>
      </w:r>
    </w:p>
  </w:endnote>
  <w:endnote w:type="continuationSeparator" w:id="0">
    <w:p w14:paraId="1EAE9EAB" w14:textId="77777777" w:rsidR="00CE5B48" w:rsidRDefault="00CE5B48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338CB648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04A61D31" w14:textId="5D493196" w:rsidR="00A56D28" w:rsidRDefault="00A56D28" w:rsidP="00A56D28">
    <w:pPr>
      <w:pStyle w:val="Stopka"/>
      <w:rPr>
        <w:caps/>
        <w:color w:val="5B9BD5" w:themeColor="accent1"/>
      </w:rPr>
    </w:pPr>
    <w:r>
      <w:rPr>
        <w:caps/>
        <w:color w:val="5B9BD5" w:themeColor="accent1"/>
      </w:rPr>
      <w:t>ZZP.271.6.2023.AK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8710" w14:textId="77777777" w:rsidR="00CE5B48" w:rsidRDefault="00CE5B48" w:rsidP="00B56A45">
      <w:r>
        <w:separator/>
      </w:r>
    </w:p>
  </w:footnote>
  <w:footnote w:type="continuationSeparator" w:id="0">
    <w:p w14:paraId="269AC6C2" w14:textId="77777777" w:rsidR="00CE5B48" w:rsidRDefault="00CE5B48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6D34" w14:textId="77777777" w:rsidR="00A56D28" w:rsidRDefault="00A56D28" w:rsidP="00A56D28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0366436E" wp14:editId="053576C8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794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21B39"/>
    <w:rsid w:val="00162029"/>
    <w:rsid w:val="002168FE"/>
    <w:rsid w:val="002600E3"/>
    <w:rsid w:val="002F4887"/>
    <w:rsid w:val="003250F4"/>
    <w:rsid w:val="003A0070"/>
    <w:rsid w:val="003B6E29"/>
    <w:rsid w:val="0044448A"/>
    <w:rsid w:val="004E7CF7"/>
    <w:rsid w:val="00506AED"/>
    <w:rsid w:val="00536DF6"/>
    <w:rsid w:val="006C0D9A"/>
    <w:rsid w:val="00740BB0"/>
    <w:rsid w:val="00766F34"/>
    <w:rsid w:val="007722A3"/>
    <w:rsid w:val="008E5912"/>
    <w:rsid w:val="008E7603"/>
    <w:rsid w:val="009C533A"/>
    <w:rsid w:val="00A22A74"/>
    <w:rsid w:val="00A56D28"/>
    <w:rsid w:val="00B56A45"/>
    <w:rsid w:val="00B57149"/>
    <w:rsid w:val="00C720C2"/>
    <w:rsid w:val="00C76D27"/>
    <w:rsid w:val="00CE5B48"/>
    <w:rsid w:val="00F26146"/>
    <w:rsid w:val="00F61CB2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Ugim Oz</cp:lastModifiedBy>
  <cp:revision>3</cp:revision>
  <cp:lastPrinted>2021-05-24T06:33:00Z</cp:lastPrinted>
  <dcterms:created xsi:type="dcterms:W3CDTF">2023-03-07T12:33:00Z</dcterms:created>
  <dcterms:modified xsi:type="dcterms:W3CDTF">2023-04-12T06:51:00Z</dcterms:modified>
</cp:coreProperties>
</file>